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BE524B6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Prioritatea 2 - O regiune cu orașe prietenoase cu mediu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7BA65CE0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Obiectivul Specific RSO 2.1 - Promovarea eficienței energetice și reducerea emisiilor de gaze cu efect de seră, în cadrul Programului Regional Sud Muntenia 2021-2027</w:t>
      </w:r>
    </w:p>
    <w:p w14:paraId="2EEE1774" w14:textId="466E4AD2" w:rsidR="00D16541" w:rsidRPr="001451D8" w:rsidRDefault="00D22F1C" w:rsidP="00B528D6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367C84" w:rsidRPr="00367C84">
        <w:rPr>
          <w:rFonts w:ascii="Trebuchet MS" w:hAnsi="Trebuchet MS"/>
          <w:i/>
          <w:iCs/>
          <w:sz w:val="24"/>
          <w:szCs w:val="24"/>
          <w:lang w:val="ro-RO"/>
        </w:rPr>
        <w:t>Promovarea eficienței energetice și reducerea emisiilor de gaze cu efect de seră prin investiții în locuințe multifamiliale</w:t>
      </w:r>
      <w:r w:rsidR="00183A82">
        <w:rPr>
          <w:rFonts w:ascii="Trebuchet MS" w:hAnsi="Trebuchet MS"/>
          <w:i/>
          <w:iCs/>
          <w:sz w:val="24"/>
          <w:szCs w:val="24"/>
          <w:lang w:val="ro-RO"/>
        </w:rPr>
        <w:t>,  proiecte etapizate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6427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AE82E" w14:textId="77777777" w:rsidR="006427DE" w:rsidRDefault="006427DE" w:rsidP="00C456FD">
      <w:pPr>
        <w:spacing w:after="0" w:line="240" w:lineRule="auto"/>
      </w:pPr>
      <w:r>
        <w:separator/>
      </w:r>
    </w:p>
  </w:endnote>
  <w:endnote w:type="continuationSeparator" w:id="0">
    <w:p w14:paraId="13A99E5E" w14:textId="77777777" w:rsidR="006427DE" w:rsidRDefault="006427DE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93938" w14:textId="77777777" w:rsidR="006427DE" w:rsidRDefault="006427DE" w:rsidP="00C456FD">
      <w:pPr>
        <w:spacing w:after="0" w:line="240" w:lineRule="auto"/>
      </w:pPr>
      <w:r>
        <w:separator/>
      </w:r>
    </w:p>
  </w:footnote>
  <w:footnote w:type="continuationSeparator" w:id="0">
    <w:p w14:paraId="1E3440C6" w14:textId="77777777" w:rsidR="006427DE" w:rsidRDefault="006427DE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83A82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67C84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427DE"/>
    <w:rsid w:val="00674E85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56F1D"/>
    <w:rsid w:val="00885E08"/>
    <w:rsid w:val="008C3688"/>
    <w:rsid w:val="00907523"/>
    <w:rsid w:val="00915DE4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290E"/>
    <w:rsid w:val="00AB56C6"/>
    <w:rsid w:val="00AD69A8"/>
    <w:rsid w:val="00AE628D"/>
    <w:rsid w:val="00B02521"/>
    <w:rsid w:val="00B23F42"/>
    <w:rsid w:val="00B26117"/>
    <w:rsid w:val="00B35479"/>
    <w:rsid w:val="00B528D6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1EAE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EF4A40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Silviu Stan</cp:lastModifiedBy>
  <cp:revision>6</cp:revision>
  <cp:lastPrinted>2023-04-28T08:37:00Z</cp:lastPrinted>
  <dcterms:created xsi:type="dcterms:W3CDTF">2023-05-18T07:19:00Z</dcterms:created>
  <dcterms:modified xsi:type="dcterms:W3CDTF">2024-03-25T06:47:00Z</dcterms:modified>
</cp:coreProperties>
</file>